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66878" w:rsidRDefault="00F66878" w:rsidP="00F66878">
      <w:pPr>
        <w:jc w:val="center"/>
        <w:rPr>
          <w:rFonts w:asciiTheme="majorHAnsi" w:hAnsiTheme="majorHAnsi"/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66878">
        <w:rPr>
          <w:rFonts w:asciiTheme="majorHAnsi" w:hAnsiTheme="majorHAnsi"/>
          <w:b/>
          <w:sz w:val="24"/>
        </w:rPr>
        <w:t xml:space="preserve">Załącznik nr 4 do SWZ </w:t>
      </w:r>
    </w:p>
    <w:p w:rsidR="00F66878" w:rsidRDefault="00F66878" w:rsidP="00F66878">
      <w:pPr>
        <w:jc w:val="center"/>
        <w:rPr>
          <w:rFonts w:asciiTheme="majorHAnsi" w:hAnsiTheme="majorHAnsi"/>
          <w:b/>
        </w:rPr>
      </w:pPr>
    </w:p>
    <w:p w:rsidR="00F66878" w:rsidRPr="00F66878" w:rsidRDefault="00F66878" w:rsidP="00F66878">
      <w:pPr>
        <w:jc w:val="center"/>
        <w:rPr>
          <w:rFonts w:asciiTheme="majorHAnsi" w:hAnsiTheme="majorHAnsi"/>
          <w:b/>
        </w:rPr>
      </w:pPr>
      <w:r w:rsidRPr="00F66878">
        <w:rPr>
          <w:rFonts w:asciiTheme="majorHAnsi" w:hAnsiTheme="maj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C91661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E68FE" w:rsidRDefault="00F66878" w:rsidP="00F66878">
            <w:pPr>
              <w:pStyle w:val="Bezodstpw"/>
            </w:pPr>
          </w:p>
        </w:tc>
      </w:tr>
      <w:tr w:rsidR="00F66878" w:rsidRPr="00C91661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Default="00F66878" w:rsidP="00F66878">
            <w:pPr>
              <w:pStyle w:val="Bezodstpw"/>
            </w:pPr>
          </w:p>
          <w:p w:rsidR="00F66878" w:rsidRPr="00FE68FE" w:rsidRDefault="00F66878" w:rsidP="00F66878">
            <w:pPr>
              <w:pStyle w:val="Bezodstpw"/>
            </w:pPr>
          </w:p>
        </w:tc>
      </w:tr>
    </w:tbl>
    <w:p w:rsidR="00F66878" w:rsidRDefault="00F66878" w:rsidP="00F66878">
      <w:pPr>
        <w:jc w:val="center"/>
      </w:pPr>
    </w:p>
    <w:p w:rsidR="00055B00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Na potrzeby postępowania o udzielenie zamówienia publicznego pn.: </w:t>
      </w:r>
    </w:p>
    <w:p w:rsidR="00324BBC" w:rsidRDefault="00324BBC" w:rsidP="00055B00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Regulacja gospodarki wodno – ściekowej w Gminie Kamienica, etap I   Budowa przydomowych oczyszczalni ścieków w Zalesiu</w:t>
      </w:r>
      <w:r w:rsidRPr="00F66878">
        <w:rPr>
          <w:rFonts w:asciiTheme="majorHAnsi" w:hAnsiTheme="majorHAnsi"/>
        </w:rPr>
        <w:t xml:space="preserve"> </w:t>
      </w:r>
    </w:p>
    <w:p w:rsidR="00960585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prowadzonego przez Gminę </w:t>
      </w:r>
      <w:r w:rsidR="00F66878">
        <w:rPr>
          <w:rFonts w:asciiTheme="majorHAnsi" w:hAnsiTheme="majorHAnsi"/>
        </w:rPr>
        <w:t xml:space="preserve">Kamienica </w:t>
      </w:r>
      <w:r w:rsidR="00960585" w:rsidRPr="00F66878">
        <w:rPr>
          <w:rFonts w:asciiTheme="majorHAnsi" w:hAnsiTheme="majorHAnsi"/>
        </w:rPr>
        <w:t xml:space="preserve"> </w:t>
      </w:r>
      <w:r w:rsidRPr="00F66878">
        <w:rPr>
          <w:rFonts w:asciiTheme="majorHAnsi" w:hAnsiTheme="majorHAnsi"/>
        </w:rPr>
        <w:t>OŚWIADCZAMY</w:t>
      </w:r>
      <w:r w:rsidR="00960585" w:rsidRPr="00F66878">
        <w:rPr>
          <w:rFonts w:asciiTheme="majorHAnsi" w:hAnsiTheme="majorHAnsi"/>
        </w:rPr>
        <w:t>, że:</w:t>
      </w:r>
    </w:p>
    <w:p w:rsidR="00960585" w:rsidRPr="00F66878" w:rsidRDefault="00F66878" w:rsidP="00055B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>nie należymy do tej samej grupy kapitałowej z żadnym z wykonawców, którzy złożyli ofertę w niniejszym postępowaniu</w:t>
      </w:r>
      <w:r w:rsidR="00055B00" w:rsidRPr="00F668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*</w:t>
      </w:r>
    </w:p>
    <w:p w:rsidR="00960585" w:rsidRPr="00F66878" w:rsidRDefault="00960585" w:rsidP="00FC04A9">
      <w:pPr>
        <w:spacing w:after="0"/>
        <w:jc w:val="center"/>
        <w:rPr>
          <w:rFonts w:asciiTheme="majorHAnsi" w:hAnsiTheme="majorHAnsi"/>
        </w:rPr>
      </w:pPr>
      <w:r w:rsidRPr="00F66878">
        <w:rPr>
          <w:rFonts w:asciiTheme="majorHAnsi" w:hAnsiTheme="majorHAnsi"/>
        </w:rPr>
        <w:t>lub</w:t>
      </w:r>
    </w:p>
    <w:p w:rsidR="00960585" w:rsidRPr="00F66878" w:rsidRDefault="00F66878" w:rsidP="00055B0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 xml:space="preserve">należymy do tej samej grupy kapitałowej z następującymi wykonawcami </w:t>
      </w:r>
      <w:r w:rsidRPr="00F66878">
        <w:rPr>
          <w:rFonts w:asciiTheme="majorHAnsi" w:hAnsiTheme="majorHAnsi"/>
        </w:rPr>
        <w:t>*</w:t>
      </w:r>
    </w:p>
    <w:p w:rsidR="00960585" w:rsidRPr="00F66878" w:rsidRDefault="00960585" w:rsidP="00F66878">
      <w:pPr>
        <w:rPr>
          <w:rFonts w:asciiTheme="majorHAnsi" w:hAnsiTheme="majorHAnsi"/>
        </w:rPr>
      </w:pPr>
      <w:r w:rsidRPr="00F66878">
        <w:rPr>
          <w:rFonts w:asciiTheme="majorHAnsi" w:hAnsiTheme="majorHAnsi"/>
        </w:rPr>
        <w:t>Lista wykonawców składających ofertę w niniejszym postępowaniu, należących d</w:t>
      </w:r>
      <w:r w:rsidR="00055B00" w:rsidRPr="00F66878">
        <w:rPr>
          <w:rFonts w:asciiTheme="majorHAnsi" w:hAnsiTheme="majorHAnsi"/>
        </w:rPr>
        <w:t>o tej samej grupy kapitałowej</w:t>
      </w:r>
    </w:p>
    <w:p w:rsidR="00B80115" w:rsidRPr="00F66878" w:rsidRDefault="00960585" w:rsidP="00F66878">
      <w:pPr>
        <w:spacing w:after="0" w:line="48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055B00" w:rsidRDefault="00055B00" w:rsidP="00F66878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66878" w:rsidRDefault="00F66878" w:rsidP="00F66878">
      <w:pPr>
        <w:spacing w:after="0" w:line="360" w:lineRule="auto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ind w:left="709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………………………………….., dnia …………………..</w:t>
      </w: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</w:p>
    <w:p w:rsidR="00055B00" w:rsidRDefault="00055B00" w:rsidP="00055B00">
      <w:pPr>
        <w:pBdr>
          <w:bottom w:val="single" w:sz="6" w:space="1" w:color="auto"/>
        </w:pBdr>
        <w:spacing w:after="0" w:line="360" w:lineRule="auto"/>
      </w:pPr>
    </w:p>
    <w:p w:rsidR="00F66878" w:rsidRDefault="00F66878" w:rsidP="00055B00">
      <w:pPr>
        <w:spacing w:after="0" w:line="360" w:lineRule="auto"/>
      </w:pPr>
      <w:r>
        <w:t xml:space="preserve">* niepotrzebne skreślić </w:t>
      </w:r>
    </w:p>
    <w:sectPr w:rsidR="00F66878" w:rsidSect="00FC04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A2" w:rsidRDefault="003A0CA2" w:rsidP="00A43866">
      <w:pPr>
        <w:spacing w:after="0" w:line="240" w:lineRule="auto"/>
      </w:pPr>
      <w:r>
        <w:separator/>
      </w:r>
    </w:p>
  </w:endnote>
  <w:endnote w:type="continuationSeparator" w:id="0">
    <w:p w:rsidR="003A0CA2" w:rsidRDefault="003A0CA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A2" w:rsidRDefault="003A0CA2" w:rsidP="00A43866">
      <w:pPr>
        <w:spacing w:after="0" w:line="240" w:lineRule="auto"/>
      </w:pPr>
      <w:r>
        <w:separator/>
      </w:r>
    </w:p>
  </w:footnote>
  <w:footnote w:type="continuationSeparator" w:id="0">
    <w:p w:rsidR="003A0CA2" w:rsidRDefault="003A0CA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  <w:bookmarkStart w:id="0" w:name="_GoBack"/>
    <w:r>
      <w:rPr>
        <w:noProof/>
        <w:lang w:eastAsia="pl-PL"/>
      </w:rPr>
      <w:drawing>
        <wp:inline distT="0" distB="0" distL="0" distR="0" wp14:anchorId="26D91EE4" wp14:editId="7282D6E2">
          <wp:extent cx="102870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</w:t>
    </w:r>
    <w:r>
      <w:rPr>
        <w:noProof/>
        <w:lang w:eastAsia="pl-PL"/>
      </w:rPr>
      <w:drawing>
        <wp:inline distT="0" distB="0" distL="0" distR="0" wp14:anchorId="5EFCFE48" wp14:editId="2AB3E9B2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51CE8"/>
    <w:rsid w:val="00693577"/>
    <w:rsid w:val="00694071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A98A-A53C-471D-BC3C-3EB126EE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2014-08-06T07:29:00Z</cp:lastPrinted>
  <dcterms:created xsi:type="dcterms:W3CDTF">2021-02-19T14:27:00Z</dcterms:created>
  <dcterms:modified xsi:type="dcterms:W3CDTF">2021-02-25T12:27:00Z</dcterms:modified>
</cp:coreProperties>
</file>